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13"/>
        <w:gridCol w:w="3907"/>
        <w:gridCol w:w="4991"/>
      </w:tblGrid>
      <w:tr w:rsidR="00A01B4F" w:rsidTr="00A01B4F">
        <w:trPr>
          <w:trHeight w:val="359"/>
          <w:tblCellSpacing w:w="0" w:type="dxa"/>
        </w:trPr>
        <w:tc>
          <w:tcPr>
            <w:tcW w:w="813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№</w:t>
            </w:r>
          </w:p>
        </w:tc>
        <w:tc>
          <w:tcPr>
            <w:tcW w:w="390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Льготная категория</w:t>
            </w:r>
          </w:p>
        </w:tc>
        <w:tc>
          <w:tcPr>
            <w:tcW w:w="4991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Документы </w:t>
            </w:r>
          </w:p>
        </w:tc>
      </w:tr>
      <w:tr w:rsidR="00A01B4F" w:rsidTr="00A01B4F">
        <w:trPr>
          <w:trHeight w:val="1830"/>
          <w:tblCellSpacing w:w="0" w:type="dxa"/>
        </w:trPr>
        <w:tc>
          <w:tcPr>
            <w:tcW w:w="813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Статья 13 п.1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Дети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зачисленные в спортивные секции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ГАУ НО  «ФОК в с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очинки НО»</w:t>
            </w:r>
          </w:p>
        </w:tc>
        <w:tc>
          <w:tcPr>
            <w:tcW w:w="4991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 xml:space="preserve">Для зачисления ребенка в секцию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ФОКа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 xml:space="preserve"> нужно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предоставить следующие документы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: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Заявление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 xml:space="preserve">2. </w:t>
            </w:r>
            <w:r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Свидетельство о рождении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. Медицинская справка</w:t>
            </w:r>
          </w:p>
        </w:tc>
      </w:tr>
      <w:tr w:rsidR="00A01B4F" w:rsidTr="00A01B4F">
        <w:trPr>
          <w:trHeight w:val="3751"/>
          <w:tblCellSpacing w:w="0" w:type="dxa"/>
        </w:trPr>
        <w:tc>
          <w:tcPr>
            <w:tcW w:w="813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0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Статья 13 п.7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Неработающие пенсионеры по возрасту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1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 xml:space="preserve">Неработающие  пенсионеры по возрасту, зачисленные в оздоровительные группы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ФОКа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 xml:space="preserve">,  могут посещать следующие спортивные объекты: бассейн, тренажерный зал, зал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/тенниса, оздоровительную гимнастику.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Для этого нужно принести следующие документы: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.пенсионное удостоверение или справку из пенсионного фонда,  что данный гражданин является пенсионером.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. медицинская справка в бассейн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</w:pPr>
            <w:r w:rsidRPr="00A01B4F">
              <w:rPr>
                <w:rFonts w:ascii="Arial" w:eastAsia="Times New Roman" w:hAnsi="Arial" w:cs="Arial"/>
                <w:b/>
                <w:i/>
                <w:iCs/>
                <w:sz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. Заявление</w:t>
            </w:r>
          </w:p>
          <w:p w:rsidR="00A01B4F" w:rsidRDefault="00A01B4F" w:rsidP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. медицинская справка  о том,  что данный гражданин не имеет медицинских противопоказаний для занятий оздоровительной гимнастикой и занятий в тренажерном зале.</w:t>
            </w:r>
          </w:p>
        </w:tc>
      </w:tr>
      <w:tr w:rsidR="00A01B4F" w:rsidTr="00A01B4F">
        <w:trPr>
          <w:tblCellSpacing w:w="0" w:type="dxa"/>
        </w:trPr>
        <w:tc>
          <w:tcPr>
            <w:tcW w:w="813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0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Статья 13 п.3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Инвалиды и лица с ограниченными возможностями здоровья, а также сопровождающие их лицо</w:t>
            </w:r>
          </w:p>
        </w:tc>
        <w:tc>
          <w:tcPr>
            <w:tcW w:w="4991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 xml:space="preserve">Инвалиды и лица с ограниченными возможностями здоровья могут посещать следующие спортивные объекты: бассейн, тренажерный зал, зал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/тенниса оздоровительную гимнастику.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Для этого нужно принести следующие документы: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.Справку о наличии инвалидности.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. паспорт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 xml:space="preserve"> медицинская справка в бассейн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. медицинская справка  о том,  что данный гражданин не имеет медицинских противопоказаний для занятий оздоровительной гимнастикой и занятий в тренажерном зале.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B4F">
              <w:rPr>
                <w:rFonts w:ascii="Arial" w:eastAsia="Times New Roman" w:hAnsi="Arial" w:cs="Arial"/>
                <w:b/>
                <w:i/>
                <w:iCs/>
                <w:sz w:val="18"/>
                <w:lang w:eastAsia="ru-RU"/>
              </w:rPr>
              <w:t>5.</w:t>
            </w:r>
            <w:r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 xml:space="preserve"> Заявление</w:t>
            </w:r>
          </w:p>
        </w:tc>
      </w:tr>
      <w:tr w:rsidR="00A01B4F" w:rsidTr="00A01B4F">
        <w:trPr>
          <w:trHeight w:val="1739"/>
          <w:tblCellSpacing w:w="0" w:type="dxa"/>
        </w:trPr>
        <w:tc>
          <w:tcPr>
            <w:tcW w:w="813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90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Статья 13 п.8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Великой Отечественной войны и ветераны боевых действий</w:t>
            </w:r>
          </w:p>
        </w:tc>
        <w:tc>
          <w:tcPr>
            <w:tcW w:w="4991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 xml:space="preserve">Ветераны Боевых действий могут посещать  следующие спортивные объекты: бассейн, тренажерный зал,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/теннис, ледовую арену,                      игровой зал          (в группе).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.Удостоверение ветерана боевых действий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. Справку в бассейн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. Заявление или письмо от организации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01B4F" w:rsidTr="00A01B4F">
        <w:trPr>
          <w:trHeight w:val="1739"/>
          <w:tblCellSpacing w:w="0" w:type="dxa"/>
        </w:trPr>
        <w:tc>
          <w:tcPr>
            <w:tcW w:w="813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0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Статья 13 п.5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Многодетные семьи, имеющие на содержание и воспитании троих и более детей в возрасти до 18 лет, а также детей до 23, обучающихся в государственных  профессиональных образовательных организациях и государственных образовательных организациях высшего образования Нижегородской области по очной форме обучения</w:t>
            </w:r>
            <w:proofErr w:type="gramEnd"/>
          </w:p>
        </w:tc>
        <w:tc>
          <w:tcPr>
            <w:tcW w:w="4991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 xml:space="preserve">Многодетные семьи могут посещать  следующие спортивные объекты: бассейн, 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/теннис, ледовую арену,  тренажерный за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л(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с 14 лет)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Для этого нужно принести следующие документы: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bCs/>
                <w:i/>
                <w:iCs/>
                <w:sz w:val="18"/>
                <w:lang w:eastAsia="ru-RU"/>
              </w:rPr>
              <w:t>Удостоверение многодетной семьи</w:t>
            </w:r>
          </w:p>
          <w:p w:rsidR="00A01B4F" w:rsidRP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 xml:space="preserve">2. </w:t>
            </w:r>
            <w:r>
              <w:rPr>
                <w:rFonts w:ascii="Arial" w:eastAsia="Times New Roman" w:hAnsi="Arial" w:cs="Arial"/>
                <w:bCs/>
                <w:i/>
                <w:iCs/>
                <w:sz w:val="18"/>
                <w:lang w:eastAsia="ru-RU"/>
              </w:rPr>
              <w:t>Заявление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 xml:space="preserve">3. </w:t>
            </w:r>
            <w:r>
              <w:rPr>
                <w:rFonts w:ascii="Arial" w:eastAsia="Times New Roman" w:hAnsi="Arial" w:cs="Arial"/>
                <w:bCs/>
                <w:i/>
                <w:iCs/>
                <w:sz w:val="18"/>
                <w:lang w:eastAsia="ru-RU"/>
              </w:rPr>
              <w:t>Справки в бассейн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 xml:space="preserve">4. </w:t>
            </w:r>
            <w:r>
              <w:rPr>
                <w:rFonts w:ascii="Arial" w:eastAsia="Times New Roman" w:hAnsi="Arial" w:cs="Arial"/>
                <w:bCs/>
                <w:i/>
                <w:iCs/>
                <w:sz w:val="18"/>
                <w:lang w:eastAsia="ru-RU"/>
              </w:rPr>
              <w:t>Студентом справку из образовательного учреждения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                  </w:t>
            </w:r>
          </w:p>
        </w:tc>
      </w:tr>
      <w:tr w:rsidR="00A01B4F" w:rsidTr="00A01B4F">
        <w:trPr>
          <w:trHeight w:val="3654"/>
          <w:tblCellSpacing w:w="0" w:type="dxa"/>
        </w:trPr>
        <w:tc>
          <w:tcPr>
            <w:tcW w:w="813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0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Статья 13 п.2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Семьи, признанные в установленном порядке малоимущими</w:t>
            </w:r>
          </w:p>
        </w:tc>
        <w:tc>
          <w:tcPr>
            <w:tcW w:w="4991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 xml:space="preserve">Малоимущие  семьи могут посещать  следующие спортивные объекты: бассейн, 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/теннис, ледовую арену,  тренажерный за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л(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с 14 лет)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 xml:space="preserve">1. </w:t>
            </w:r>
            <w:r>
              <w:rPr>
                <w:rFonts w:ascii="Arial" w:eastAsia="Times New Roman" w:hAnsi="Arial" w:cs="Arial"/>
                <w:bCs/>
                <w:i/>
                <w:iCs/>
                <w:sz w:val="18"/>
                <w:lang w:eastAsia="ru-RU"/>
              </w:rPr>
              <w:t>паспорт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bCs/>
                <w:i/>
                <w:iCs/>
                <w:sz w:val="18"/>
                <w:lang w:eastAsia="ru-RU"/>
              </w:rPr>
              <w:t>Справка о признании семьи малоимущей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 xml:space="preserve">3. </w:t>
            </w:r>
            <w:r>
              <w:rPr>
                <w:rFonts w:ascii="Arial" w:eastAsia="Times New Roman" w:hAnsi="Arial" w:cs="Arial"/>
                <w:bCs/>
                <w:i/>
                <w:iCs/>
                <w:sz w:val="18"/>
                <w:lang w:eastAsia="ru-RU"/>
              </w:rPr>
              <w:t>Справки в бассейн</w:t>
            </w:r>
          </w:p>
          <w:p w:rsidR="00A01B4F" w:rsidRDefault="00A01B4F" w:rsidP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 xml:space="preserve">4. </w:t>
            </w:r>
            <w:r>
              <w:rPr>
                <w:rFonts w:ascii="Arial" w:eastAsia="Times New Roman" w:hAnsi="Arial" w:cs="Arial"/>
                <w:bCs/>
                <w:i/>
                <w:iCs/>
                <w:sz w:val="18"/>
                <w:lang w:eastAsia="ru-RU"/>
              </w:rPr>
              <w:t>Заявление</w:t>
            </w:r>
          </w:p>
        </w:tc>
      </w:tr>
      <w:tr w:rsidR="00A01B4F" w:rsidTr="00A01B4F">
        <w:trPr>
          <w:trHeight w:val="4405"/>
          <w:tblCellSpacing w:w="0" w:type="dxa"/>
        </w:trPr>
        <w:tc>
          <w:tcPr>
            <w:tcW w:w="813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390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Статья 13 п.4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4991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 xml:space="preserve">Дети могут посещать  следующие спортивные объекты: бассейн, 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/теннис, ледовую арену,  тренажерный зал (с 14 лет)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bCs/>
                <w:i/>
                <w:iCs/>
                <w:sz w:val="18"/>
                <w:lang w:eastAsia="ru-RU"/>
              </w:rPr>
              <w:t>документ, подтверждающий данное положение (постановление судебных органов и др.)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 xml:space="preserve">2. </w:t>
            </w:r>
            <w:r>
              <w:rPr>
                <w:rFonts w:ascii="Arial" w:eastAsia="Times New Roman" w:hAnsi="Arial" w:cs="Arial"/>
                <w:bCs/>
                <w:i/>
                <w:iCs/>
                <w:sz w:val="18"/>
                <w:lang w:eastAsia="ru-RU"/>
              </w:rPr>
              <w:t>Справку из образовательного учреждения (студенты-очники старше 18 лет)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 xml:space="preserve">3. </w:t>
            </w:r>
            <w:r>
              <w:rPr>
                <w:rFonts w:ascii="Arial" w:eastAsia="Times New Roman" w:hAnsi="Arial" w:cs="Arial"/>
                <w:bCs/>
                <w:i/>
                <w:iCs/>
                <w:sz w:val="18"/>
                <w:lang w:eastAsia="ru-RU"/>
              </w:rPr>
              <w:t>Паспорт (Свидетельство о рождении)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 xml:space="preserve">4. </w:t>
            </w:r>
            <w:r>
              <w:rPr>
                <w:rFonts w:ascii="Arial" w:eastAsia="Times New Roman" w:hAnsi="Arial" w:cs="Arial"/>
                <w:bCs/>
                <w:i/>
                <w:iCs/>
                <w:sz w:val="18"/>
                <w:lang w:eastAsia="ru-RU"/>
              </w:rPr>
              <w:t>Справки в бассейн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ru-RU"/>
              </w:rPr>
              <w:t xml:space="preserve">5. </w:t>
            </w:r>
            <w:r>
              <w:rPr>
                <w:rFonts w:ascii="Arial" w:eastAsia="Times New Roman" w:hAnsi="Arial" w:cs="Arial"/>
                <w:bCs/>
                <w:i/>
                <w:iCs/>
                <w:sz w:val="18"/>
                <w:lang w:eastAsia="ru-RU"/>
              </w:rPr>
              <w:t>Детям справки от педиатра, что у ребенка не имеется противопоказаний для посещения ледовой арены и тренажерного зала</w:t>
            </w:r>
          </w:p>
        </w:tc>
      </w:tr>
      <w:tr w:rsidR="00A01B4F" w:rsidTr="00A01B4F">
        <w:trPr>
          <w:trHeight w:val="1739"/>
          <w:tblCellSpacing w:w="0" w:type="dxa"/>
        </w:trPr>
        <w:tc>
          <w:tcPr>
            <w:tcW w:w="813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0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Статья 13. п.9</w:t>
            </w:r>
          </w:p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Дети до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достижении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ими возраста 8 лет, а также сопровождающее лицо</w:t>
            </w:r>
          </w:p>
        </w:tc>
        <w:tc>
          <w:tcPr>
            <w:tcW w:w="4991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A01B4F" w:rsidRDefault="00A01B4F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lang w:eastAsia="ru-RU"/>
              </w:rPr>
              <w:t>    свидетельство о рождении</w:t>
            </w:r>
          </w:p>
        </w:tc>
      </w:tr>
    </w:tbl>
    <w:p w:rsidR="00A01B4F" w:rsidRDefault="00A01B4F"/>
    <w:p w:rsidR="00A01B4F" w:rsidRDefault="00A01B4F"/>
    <w:sectPr w:rsidR="00A01B4F" w:rsidSect="0087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01B4F"/>
    <w:rsid w:val="00253E79"/>
    <w:rsid w:val="002C4606"/>
    <w:rsid w:val="00345D70"/>
    <w:rsid w:val="003A6C9F"/>
    <w:rsid w:val="0049326A"/>
    <w:rsid w:val="004B7741"/>
    <w:rsid w:val="00877A5D"/>
    <w:rsid w:val="008B5FF3"/>
    <w:rsid w:val="00900A20"/>
    <w:rsid w:val="00911EF7"/>
    <w:rsid w:val="00A01B4F"/>
    <w:rsid w:val="00D5429E"/>
    <w:rsid w:val="00D94AB8"/>
    <w:rsid w:val="00F65407"/>
    <w:rsid w:val="00F85C48"/>
    <w:rsid w:val="00FA5FDB"/>
    <w:rsid w:val="00FF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2855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2021-06-08T13:15:00Z</dcterms:created>
  <dcterms:modified xsi:type="dcterms:W3CDTF">2021-06-08T13:19:00Z</dcterms:modified>
</cp:coreProperties>
</file>